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EB0" w:rsidRPr="00175425" w:rsidRDefault="00BC0EB0" w:rsidP="00D81FF4">
      <w:pPr>
        <w:ind w:left="1531" w:hangingChars="478" w:hanging="1531"/>
        <w:jc w:val="center"/>
        <w:rPr>
          <w:rFonts w:ascii="Arial" w:eastAsia="標楷體" w:hAnsi="Arial" w:cs="Arial"/>
          <w:b/>
          <w:color w:val="000000"/>
          <w:sz w:val="32"/>
          <w:szCs w:val="32"/>
        </w:rPr>
      </w:pPr>
      <w:r w:rsidRPr="00175425">
        <w:rPr>
          <w:rFonts w:ascii="Arial" w:eastAsia="標楷體" w:hAnsi="Arial" w:cs="Arial" w:hint="eastAsia"/>
          <w:b/>
          <w:color w:val="000000"/>
          <w:sz w:val="32"/>
          <w:szCs w:val="32"/>
        </w:rPr>
        <w:t>板信商銀</w:t>
      </w:r>
      <w:proofErr w:type="gramStart"/>
      <w:r w:rsidRPr="00175425">
        <w:rPr>
          <w:rFonts w:ascii="Arial" w:eastAsia="標楷體" w:hAnsi="Arial" w:cs="Arial"/>
          <w:b/>
          <w:color w:val="000000"/>
          <w:sz w:val="32"/>
          <w:szCs w:val="32"/>
        </w:rPr>
        <w:t>10</w:t>
      </w:r>
      <w:r w:rsidR="009E2D7A">
        <w:rPr>
          <w:rFonts w:ascii="Arial" w:eastAsia="標楷體" w:hAnsi="Arial" w:cs="Arial" w:hint="eastAsia"/>
          <w:b/>
          <w:color w:val="000000"/>
          <w:sz w:val="32"/>
          <w:szCs w:val="32"/>
        </w:rPr>
        <w:t>9</w:t>
      </w:r>
      <w:proofErr w:type="gramEnd"/>
      <w:r w:rsidRPr="00175425">
        <w:rPr>
          <w:rFonts w:ascii="Arial" w:eastAsia="標楷體" w:hAnsi="Arial" w:cs="Arial" w:hint="eastAsia"/>
          <w:b/>
          <w:color w:val="000000"/>
          <w:sz w:val="32"/>
          <w:szCs w:val="32"/>
        </w:rPr>
        <w:t>年度儲備</w:t>
      </w:r>
      <w:r w:rsidRPr="00175425">
        <w:rPr>
          <w:rFonts w:ascii="Arial" w:eastAsia="標楷體" w:hAnsi="Arial" w:cs="Arial"/>
          <w:b/>
          <w:color w:val="000000"/>
          <w:sz w:val="32"/>
          <w:szCs w:val="32"/>
        </w:rPr>
        <w:t>MA</w:t>
      </w:r>
      <w:r w:rsidRPr="00175425">
        <w:rPr>
          <w:rFonts w:ascii="Arial" w:eastAsia="標楷體" w:hAnsi="Arial" w:cs="Arial" w:hint="eastAsia"/>
          <w:b/>
          <w:color w:val="000000"/>
          <w:sz w:val="32"/>
          <w:szCs w:val="32"/>
        </w:rPr>
        <w:t>七職等領組甄試</w:t>
      </w:r>
      <w:r w:rsidR="00E8284A">
        <w:rPr>
          <w:rFonts w:ascii="Arial" w:eastAsia="標楷體" w:hAnsi="Arial" w:cs="Arial" w:hint="eastAsia"/>
          <w:b/>
          <w:color w:val="000000"/>
          <w:sz w:val="32"/>
          <w:szCs w:val="32"/>
        </w:rPr>
        <w:t>簡章</w:t>
      </w:r>
    </w:p>
    <w:p w:rsidR="00BC0EB0" w:rsidRPr="007A0BD6" w:rsidRDefault="00BC0EB0" w:rsidP="00530570">
      <w:pPr>
        <w:spacing w:line="360" w:lineRule="exact"/>
        <w:rPr>
          <w:rFonts w:ascii="Arial" w:eastAsia="標楷體" w:hAnsi="Arial" w:cs="Arial"/>
          <w:color w:val="000000"/>
        </w:rPr>
      </w:pPr>
      <w:r w:rsidRPr="007A0BD6">
        <w:rPr>
          <w:rFonts w:ascii="Arial" w:eastAsia="標楷體" w:hAnsi="Arial" w:cs="Arial" w:hint="eastAsia"/>
          <w:color w:val="000000"/>
        </w:rPr>
        <w:t>一、基本資格：</w:t>
      </w:r>
    </w:p>
    <w:p w:rsidR="00BC0EB0" w:rsidRPr="007A0BD6" w:rsidRDefault="00BC0EB0" w:rsidP="00530570">
      <w:pPr>
        <w:spacing w:line="360" w:lineRule="exact"/>
        <w:ind w:leftChars="198" w:left="475"/>
        <w:rPr>
          <w:rFonts w:ascii="Arial" w:eastAsia="標楷體" w:hAnsi="Arial" w:cs="Arial"/>
          <w:color w:val="000000"/>
        </w:rPr>
      </w:pPr>
      <w:r w:rsidRPr="007A0BD6">
        <w:rPr>
          <w:rFonts w:ascii="Arial" w:eastAsia="標楷體" w:hAnsi="Arial" w:cs="Arial"/>
          <w:color w:val="000000"/>
        </w:rPr>
        <w:t>(</w:t>
      </w:r>
      <w:r w:rsidRPr="007A0BD6">
        <w:rPr>
          <w:rFonts w:ascii="Arial" w:eastAsia="標楷體" w:hAnsi="Arial" w:cs="Arial" w:hint="eastAsia"/>
          <w:color w:val="000000"/>
        </w:rPr>
        <w:t>一</w:t>
      </w:r>
      <w:r w:rsidRPr="007A0BD6">
        <w:rPr>
          <w:rFonts w:ascii="Arial" w:eastAsia="標楷體" w:hAnsi="Arial" w:cs="Arial"/>
          <w:color w:val="000000"/>
        </w:rPr>
        <w:t>)</w:t>
      </w:r>
      <w:r w:rsidRPr="007A0BD6">
        <w:rPr>
          <w:rFonts w:ascii="Arial" w:eastAsia="標楷體" w:hAnsi="Arial" w:cs="Arial" w:hint="eastAsia"/>
          <w:color w:val="000000"/>
        </w:rPr>
        <w:t>具教育部認可之碩士</w:t>
      </w:r>
      <w:r w:rsidRPr="007A0BD6">
        <w:rPr>
          <w:rFonts w:ascii="Arial" w:eastAsia="標楷體" w:hAnsi="Arial" w:cs="Arial"/>
          <w:color w:val="000000"/>
        </w:rPr>
        <w:t>(</w:t>
      </w:r>
      <w:r w:rsidRPr="007A0BD6">
        <w:rPr>
          <w:rFonts w:ascii="Arial" w:eastAsia="標楷體" w:hAnsi="Arial" w:cs="Arial" w:hint="eastAsia"/>
          <w:color w:val="000000"/>
        </w:rPr>
        <w:t>含</w:t>
      </w:r>
      <w:r w:rsidRPr="007A0BD6">
        <w:rPr>
          <w:rFonts w:ascii="Arial" w:eastAsia="標楷體" w:hAnsi="Arial" w:cs="Arial"/>
          <w:color w:val="000000"/>
        </w:rPr>
        <w:t>)</w:t>
      </w:r>
      <w:r w:rsidRPr="007A0BD6">
        <w:rPr>
          <w:rFonts w:ascii="Arial" w:eastAsia="標楷體" w:hAnsi="Arial" w:cs="Arial" w:hint="eastAsia"/>
          <w:color w:val="000000"/>
        </w:rPr>
        <w:t>學位以上，應屆畢業生可。</w:t>
      </w:r>
    </w:p>
    <w:p w:rsidR="00BC0EB0" w:rsidRPr="007A0BD6" w:rsidRDefault="00BC0EB0" w:rsidP="00530570">
      <w:pPr>
        <w:spacing w:line="360" w:lineRule="exact"/>
        <w:ind w:leftChars="198" w:left="475"/>
        <w:rPr>
          <w:rFonts w:ascii="Arial" w:eastAsia="標楷體" w:hAnsi="Arial" w:cs="Arial"/>
          <w:color w:val="000000"/>
        </w:rPr>
      </w:pPr>
      <w:r w:rsidRPr="007A0BD6">
        <w:rPr>
          <w:rFonts w:ascii="Arial" w:eastAsia="標楷體" w:hAnsi="Arial" w:cs="Arial"/>
          <w:color w:val="000000"/>
        </w:rPr>
        <w:t>(</w:t>
      </w:r>
      <w:r w:rsidRPr="007A0BD6">
        <w:rPr>
          <w:rFonts w:ascii="Arial" w:eastAsia="標楷體" w:hAnsi="Arial" w:cs="Arial" w:hint="eastAsia"/>
          <w:color w:val="000000"/>
        </w:rPr>
        <w:t>二</w:t>
      </w:r>
      <w:r w:rsidRPr="007A0BD6">
        <w:rPr>
          <w:rFonts w:ascii="Arial" w:eastAsia="標楷體" w:hAnsi="Arial" w:cs="Arial"/>
          <w:color w:val="000000"/>
        </w:rPr>
        <w:t>)</w:t>
      </w:r>
      <w:r w:rsidRPr="007A0BD6">
        <w:rPr>
          <w:rFonts w:ascii="Arial" w:eastAsia="標楷體" w:hAnsi="Arial" w:cs="Arial" w:hint="eastAsia"/>
          <w:color w:val="000000"/>
        </w:rPr>
        <w:t>最近</w:t>
      </w:r>
      <w:proofErr w:type="gramStart"/>
      <w:r w:rsidRPr="007A0BD6">
        <w:rPr>
          <w:rFonts w:ascii="Arial" w:eastAsia="標楷體" w:hAnsi="Arial" w:cs="Arial" w:hint="eastAsia"/>
          <w:color w:val="000000"/>
        </w:rPr>
        <w:t>三</w:t>
      </w:r>
      <w:proofErr w:type="gramEnd"/>
      <w:r w:rsidRPr="007A0BD6">
        <w:rPr>
          <w:rFonts w:ascii="Arial" w:eastAsia="標楷體" w:hAnsi="Arial" w:cs="Arial" w:hint="eastAsia"/>
          <w:color w:val="000000"/>
        </w:rPr>
        <w:t>年內取得下列任一英文測驗證照：</w:t>
      </w:r>
      <w:r w:rsidRPr="007A0BD6">
        <w:rPr>
          <w:rFonts w:ascii="Arial" w:eastAsia="標楷體" w:hAnsi="Arial" w:cs="Arial"/>
          <w:color w:val="000000"/>
        </w:rPr>
        <w:t xml:space="preserve">    </w:t>
      </w:r>
    </w:p>
    <w:tbl>
      <w:tblPr>
        <w:tblW w:w="0" w:type="auto"/>
        <w:tblInd w:w="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33"/>
        <w:gridCol w:w="4014"/>
      </w:tblGrid>
      <w:tr w:rsidR="00BC0EB0" w:rsidRPr="007A0BD6" w:rsidTr="00241380">
        <w:trPr>
          <w:trHeight w:val="485"/>
        </w:trPr>
        <w:tc>
          <w:tcPr>
            <w:tcW w:w="4033" w:type="dxa"/>
            <w:vAlign w:val="center"/>
          </w:tcPr>
          <w:p w:rsidR="00BC0EB0" w:rsidRPr="007A0BD6" w:rsidRDefault="00BC0EB0" w:rsidP="00530570">
            <w:pPr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7A0BD6">
              <w:rPr>
                <w:rFonts w:ascii="Arial" w:eastAsia="標楷體" w:hAnsi="Arial" w:cs="Arial" w:hint="eastAsia"/>
                <w:color w:val="000000"/>
              </w:rPr>
              <w:t>項</w:t>
            </w:r>
            <w:r w:rsidRPr="007A0BD6">
              <w:rPr>
                <w:rFonts w:ascii="Arial" w:eastAsia="標楷體" w:hAnsi="Arial" w:cs="Arial"/>
                <w:color w:val="000000"/>
              </w:rPr>
              <w:t xml:space="preserve">   </w:t>
            </w:r>
            <w:r w:rsidRPr="007A0BD6">
              <w:rPr>
                <w:rFonts w:ascii="Arial" w:eastAsia="標楷體" w:hAnsi="Arial" w:cs="Arial" w:hint="eastAsia"/>
                <w:color w:val="000000"/>
              </w:rPr>
              <w:t>目</w:t>
            </w:r>
          </w:p>
        </w:tc>
        <w:tc>
          <w:tcPr>
            <w:tcW w:w="4014" w:type="dxa"/>
            <w:vAlign w:val="center"/>
          </w:tcPr>
          <w:p w:rsidR="00BC0EB0" w:rsidRPr="007A0BD6" w:rsidRDefault="00BC0EB0" w:rsidP="00530570">
            <w:pPr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7A0BD6">
              <w:rPr>
                <w:rFonts w:ascii="Arial" w:eastAsia="標楷體" w:hAnsi="Arial" w:cs="Arial" w:hint="eastAsia"/>
                <w:color w:val="000000"/>
              </w:rPr>
              <w:t>等</w:t>
            </w:r>
            <w:r w:rsidRPr="007A0BD6">
              <w:rPr>
                <w:rFonts w:ascii="Arial" w:eastAsia="標楷體" w:hAnsi="Arial" w:cs="Arial"/>
                <w:color w:val="000000"/>
              </w:rPr>
              <w:t xml:space="preserve">   </w:t>
            </w:r>
            <w:r w:rsidRPr="007A0BD6">
              <w:rPr>
                <w:rFonts w:ascii="Arial" w:eastAsia="標楷體" w:hAnsi="Arial" w:cs="Arial" w:hint="eastAsia"/>
                <w:color w:val="000000"/>
              </w:rPr>
              <w:t>級</w:t>
            </w:r>
          </w:p>
        </w:tc>
      </w:tr>
      <w:tr w:rsidR="00BC0EB0" w:rsidRPr="007A0BD6" w:rsidTr="00175425">
        <w:trPr>
          <w:trHeight w:val="483"/>
        </w:trPr>
        <w:tc>
          <w:tcPr>
            <w:tcW w:w="4033" w:type="dxa"/>
            <w:vAlign w:val="center"/>
          </w:tcPr>
          <w:p w:rsidR="00BC0EB0" w:rsidRPr="007A0BD6" w:rsidRDefault="00BC0EB0" w:rsidP="00530570">
            <w:pPr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proofErr w:type="gramStart"/>
            <w:r w:rsidRPr="007A0BD6">
              <w:rPr>
                <w:rFonts w:ascii="Arial" w:eastAsia="標楷體" w:hAnsi="Arial" w:cs="Arial" w:hint="eastAsia"/>
                <w:color w:val="000000"/>
              </w:rPr>
              <w:t>多益</w:t>
            </w:r>
            <w:proofErr w:type="gramEnd"/>
            <w:r w:rsidRPr="007A0BD6">
              <w:rPr>
                <w:rFonts w:ascii="Arial" w:eastAsia="標楷體" w:hAnsi="Arial" w:cs="Arial"/>
                <w:color w:val="000000"/>
              </w:rPr>
              <w:t>(TOEIC)</w:t>
            </w:r>
          </w:p>
        </w:tc>
        <w:tc>
          <w:tcPr>
            <w:tcW w:w="4014" w:type="dxa"/>
            <w:vAlign w:val="center"/>
          </w:tcPr>
          <w:p w:rsidR="00BC0EB0" w:rsidRPr="007A0BD6" w:rsidRDefault="00BC0EB0" w:rsidP="00530570">
            <w:pPr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7A0BD6">
              <w:rPr>
                <w:rFonts w:ascii="Arial" w:eastAsia="標楷體" w:hAnsi="Arial" w:cs="Arial" w:hint="eastAsia"/>
                <w:color w:val="000000"/>
              </w:rPr>
              <w:t>達</w:t>
            </w:r>
            <w:r w:rsidRPr="007A0BD6">
              <w:rPr>
                <w:rFonts w:ascii="Arial" w:eastAsia="標楷體" w:hAnsi="Arial" w:cs="Arial"/>
                <w:color w:val="000000"/>
              </w:rPr>
              <w:t>7</w:t>
            </w:r>
            <w:r w:rsidR="00E32597">
              <w:rPr>
                <w:rFonts w:ascii="Arial" w:eastAsia="標楷體" w:hAnsi="Arial" w:cs="Arial" w:hint="eastAsia"/>
                <w:color w:val="000000"/>
              </w:rPr>
              <w:t>0</w:t>
            </w:r>
            <w:r w:rsidRPr="007A0BD6">
              <w:rPr>
                <w:rFonts w:ascii="Arial" w:eastAsia="標楷體" w:hAnsi="Arial" w:cs="Arial"/>
                <w:color w:val="000000"/>
              </w:rPr>
              <w:t>0</w:t>
            </w:r>
            <w:r w:rsidRPr="007A0BD6">
              <w:rPr>
                <w:rFonts w:ascii="Arial" w:eastAsia="標楷體" w:hAnsi="Arial" w:cs="Arial" w:hint="eastAsia"/>
                <w:color w:val="000000"/>
              </w:rPr>
              <w:t>分以上</w:t>
            </w:r>
          </w:p>
        </w:tc>
      </w:tr>
      <w:tr w:rsidR="00BC0EB0" w:rsidRPr="007A0BD6" w:rsidTr="00A809F8">
        <w:tc>
          <w:tcPr>
            <w:tcW w:w="4033" w:type="dxa"/>
            <w:vAlign w:val="center"/>
          </w:tcPr>
          <w:p w:rsidR="00BC0EB0" w:rsidRPr="007A0BD6" w:rsidRDefault="00BC0EB0" w:rsidP="00530570">
            <w:pPr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7A0BD6">
              <w:rPr>
                <w:rFonts w:ascii="Arial" w:eastAsia="標楷體" w:hAnsi="Arial" w:cs="Arial" w:hint="eastAsia"/>
                <w:color w:val="000000"/>
              </w:rPr>
              <w:t>托福</w:t>
            </w:r>
            <w:r w:rsidRPr="007A0BD6">
              <w:rPr>
                <w:rFonts w:ascii="Arial" w:eastAsia="標楷體" w:hAnsi="Arial" w:cs="Arial"/>
                <w:color w:val="000000"/>
              </w:rPr>
              <w:t>(TOEFL)</w:t>
            </w:r>
          </w:p>
        </w:tc>
        <w:tc>
          <w:tcPr>
            <w:tcW w:w="4014" w:type="dxa"/>
            <w:vAlign w:val="center"/>
          </w:tcPr>
          <w:p w:rsidR="00BC0EB0" w:rsidRPr="007A0BD6" w:rsidRDefault="00BC0EB0" w:rsidP="00530570">
            <w:pPr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7A0BD6">
              <w:rPr>
                <w:rFonts w:ascii="Arial" w:eastAsia="標楷體" w:hAnsi="Arial" w:cs="Arial"/>
                <w:color w:val="000000"/>
              </w:rPr>
              <w:t>(IBT)</w:t>
            </w:r>
            <w:r w:rsidRPr="007A0BD6">
              <w:rPr>
                <w:rFonts w:ascii="Arial" w:eastAsia="標楷體" w:hAnsi="Arial" w:cs="Arial" w:hint="eastAsia"/>
                <w:color w:val="000000"/>
              </w:rPr>
              <w:t>達</w:t>
            </w:r>
            <w:r w:rsidRPr="007A0BD6">
              <w:rPr>
                <w:rFonts w:ascii="Arial" w:eastAsia="標楷體" w:hAnsi="Arial" w:cs="Arial"/>
                <w:color w:val="000000"/>
              </w:rPr>
              <w:t>7</w:t>
            </w:r>
            <w:r w:rsidR="00E32597">
              <w:rPr>
                <w:rFonts w:ascii="Arial" w:eastAsia="標楷體" w:hAnsi="Arial" w:cs="Arial" w:hint="eastAsia"/>
                <w:color w:val="000000"/>
              </w:rPr>
              <w:t>2</w:t>
            </w:r>
            <w:r w:rsidRPr="007A0BD6">
              <w:rPr>
                <w:rFonts w:ascii="Arial" w:eastAsia="標楷體" w:hAnsi="Arial" w:cs="Arial" w:hint="eastAsia"/>
                <w:color w:val="000000"/>
              </w:rPr>
              <w:t>分</w:t>
            </w:r>
            <w:r w:rsidRPr="007A0BD6">
              <w:rPr>
                <w:rFonts w:ascii="Arial" w:eastAsia="標楷體" w:hAnsi="Arial" w:cs="Arial"/>
                <w:color w:val="000000"/>
              </w:rPr>
              <w:t>(</w:t>
            </w:r>
            <w:r w:rsidRPr="007A0BD6">
              <w:rPr>
                <w:rFonts w:ascii="Arial" w:eastAsia="標楷體" w:hAnsi="Arial" w:cs="Arial" w:hint="eastAsia"/>
                <w:color w:val="000000"/>
              </w:rPr>
              <w:t>含</w:t>
            </w:r>
            <w:r w:rsidRPr="007A0BD6">
              <w:rPr>
                <w:rFonts w:ascii="Arial" w:eastAsia="標楷體" w:hAnsi="Arial" w:cs="Arial"/>
                <w:color w:val="000000"/>
              </w:rPr>
              <w:t>)</w:t>
            </w:r>
            <w:r w:rsidRPr="007A0BD6">
              <w:rPr>
                <w:rFonts w:ascii="Arial" w:eastAsia="標楷體" w:hAnsi="Arial" w:cs="Arial" w:hint="eastAsia"/>
                <w:color w:val="000000"/>
              </w:rPr>
              <w:t>以上或</w:t>
            </w:r>
          </w:p>
          <w:p w:rsidR="00BC0EB0" w:rsidRPr="007A0BD6" w:rsidRDefault="00BC0EB0" w:rsidP="00530570">
            <w:pPr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7A0BD6">
              <w:rPr>
                <w:rFonts w:ascii="Arial" w:eastAsia="標楷體" w:hAnsi="Arial" w:cs="Arial"/>
                <w:color w:val="000000"/>
              </w:rPr>
              <w:t>(ITP)</w:t>
            </w:r>
            <w:r w:rsidRPr="007A0BD6">
              <w:rPr>
                <w:rFonts w:ascii="Arial" w:eastAsia="標楷體" w:hAnsi="Arial" w:cs="Arial" w:hint="eastAsia"/>
                <w:color w:val="000000"/>
              </w:rPr>
              <w:t>達</w:t>
            </w:r>
            <w:r w:rsidRPr="007A0BD6">
              <w:rPr>
                <w:rFonts w:ascii="Arial" w:eastAsia="標楷體" w:hAnsi="Arial" w:cs="Arial"/>
                <w:color w:val="000000"/>
              </w:rPr>
              <w:t>527</w:t>
            </w:r>
            <w:r w:rsidRPr="007A0BD6">
              <w:rPr>
                <w:rFonts w:ascii="Arial" w:eastAsia="標楷體" w:hAnsi="Arial" w:cs="Arial" w:hint="eastAsia"/>
                <w:color w:val="000000"/>
              </w:rPr>
              <w:t>分</w:t>
            </w:r>
            <w:r w:rsidRPr="007A0BD6">
              <w:rPr>
                <w:rFonts w:ascii="Arial" w:eastAsia="標楷體" w:hAnsi="Arial" w:cs="Arial"/>
                <w:color w:val="000000"/>
              </w:rPr>
              <w:t>(</w:t>
            </w:r>
            <w:r w:rsidRPr="007A0BD6">
              <w:rPr>
                <w:rFonts w:ascii="Arial" w:eastAsia="標楷體" w:hAnsi="Arial" w:cs="Arial" w:hint="eastAsia"/>
                <w:color w:val="000000"/>
              </w:rPr>
              <w:t>含</w:t>
            </w:r>
            <w:r w:rsidRPr="007A0BD6">
              <w:rPr>
                <w:rFonts w:ascii="Arial" w:eastAsia="標楷體" w:hAnsi="Arial" w:cs="Arial"/>
                <w:color w:val="000000"/>
              </w:rPr>
              <w:t>)</w:t>
            </w:r>
            <w:r w:rsidRPr="007A0BD6">
              <w:rPr>
                <w:rFonts w:ascii="Arial" w:eastAsia="標楷體" w:hAnsi="Arial" w:cs="Arial" w:hint="eastAsia"/>
                <w:color w:val="000000"/>
              </w:rPr>
              <w:t>以上</w:t>
            </w:r>
            <w:r w:rsidRPr="007A0BD6">
              <w:rPr>
                <w:rFonts w:ascii="Arial" w:eastAsia="標楷體" w:hAnsi="Arial" w:cs="Arial"/>
                <w:color w:val="000000"/>
              </w:rPr>
              <w:t xml:space="preserve"> </w:t>
            </w:r>
          </w:p>
        </w:tc>
      </w:tr>
      <w:tr w:rsidR="00BC0EB0" w:rsidRPr="007A0BD6" w:rsidTr="00175425">
        <w:trPr>
          <w:trHeight w:val="529"/>
        </w:trPr>
        <w:tc>
          <w:tcPr>
            <w:tcW w:w="4033" w:type="dxa"/>
            <w:vAlign w:val="center"/>
          </w:tcPr>
          <w:p w:rsidR="00BC0EB0" w:rsidRPr="007A0BD6" w:rsidRDefault="00BC0EB0" w:rsidP="00530570">
            <w:pPr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7A0BD6">
              <w:rPr>
                <w:rFonts w:ascii="Arial" w:eastAsia="標楷體" w:hAnsi="Arial" w:cs="Arial" w:hint="eastAsia"/>
                <w:color w:val="000000"/>
              </w:rPr>
              <w:t>國際英語測試</w:t>
            </w:r>
            <w:r w:rsidRPr="007A0BD6">
              <w:rPr>
                <w:rFonts w:ascii="Arial" w:eastAsia="標楷體" w:hAnsi="Arial" w:cs="Arial"/>
                <w:color w:val="000000"/>
              </w:rPr>
              <w:t>(IELTS)</w:t>
            </w:r>
          </w:p>
        </w:tc>
        <w:tc>
          <w:tcPr>
            <w:tcW w:w="4014" w:type="dxa"/>
            <w:vAlign w:val="center"/>
          </w:tcPr>
          <w:p w:rsidR="00BC0EB0" w:rsidRPr="007A0BD6" w:rsidRDefault="00BC0EB0" w:rsidP="00530570">
            <w:pPr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7A0BD6">
              <w:rPr>
                <w:rFonts w:ascii="Arial" w:eastAsia="標楷體" w:hAnsi="Arial" w:cs="Arial" w:hint="eastAsia"/>
                <w:color w:val="000000"/>
              </w:rPr>
              <w:t>達</w:t>
            </w:r>
            <w:r w:rsidRPr="007A0BD6">
              <w:rPr>
                <w:rFonts w:ascii="Arial" w:eastAsia="標楷體" w:hAnsi="Arial" w:cs="Arial"/>
                <w:color w:val="000000"/>
              </w:rPr>
              <w:t>5.5</w:t>
            </w:r>
            <w:r w:rsidRPr="007A0BD6">
              <w:rPr>
                <w:rFonts w:ascii="Arial" w:eastAsia="標楷體" w:hAnsi="Arial" w:cs="Arial" w:hint="eastAsia"/>
                <w:color w:val="000000"/>
              </w:rPr>
              <w:t>以上</w:t>
            </w:r>
          </w:p>
        </w:tc>
      </w:tr>
    </w:tbl>
    <w:p w:rsidR="00BC0EB0" w:rsidRPr="007A0BD6" w:rsidRDefault="00BC0EB0" w:rsidP="00530570">
      <w:pPr>
        <w:spacing w:line="360" w:lineRule="exact"/>
        <w:ind w:leftChars="198" w:left="475"/>
        <w:rPr>
          <w:rFonts w:ascii="Arial" w:eastAsia="標楷體" w:hAnsi="Arial" w:cs="Arial"/>
          <w:color w:val="000000"/>
        </w:rPr>
      </w:pPr>
      <w:r w:rsidRPr="007A0BD6">
        <w:rPr>
          <w:rFonts w:ascii="Arial" w:eastAsia="標楷體" w:hAnsi="Arial" w:cs="Arial"/>
          <w:color w:val="000000"/>
        </w:rPr>
        <w:t>(</w:t>
      </w:r>
      <w:r w:rsidRPr="007A0BD6">
        <w:rPr>
          <w:rFonts w:ascii="Arial" w:eastAsia="標楷體" w:hAnsi="Arial" w:cs="Arial" w:hint="eastAsia"/>
          <w:color w:val="000000"/>
        </w:rPr>
        <w:t>三</w:t>
      </w:r>
      <w:r w:rsidRPr="007A0BD6">
        <w:rPr>
          <w:rFonts w:ascii="Arial" w:eastAsia="標楷體" w:hAnsi="Arial" w:cs="Arial"/>
          <w:color w:val="000000"/>
        </w:rPr>
        <w:t>)</w:t>
      </w:r>
      <w:r w:rsidRPr="007A0BD6">
        <w:rPr>
          <w:rFonts w:ascii="Arial" w:eastAsia="標楷體" w:hAnsi="Arial" w:cs="Arial" w:hint="eastAsia"/>
          <w:color w:val="000000"/>
        </w:rPr>
        <w:t>擁有問題解決能力，高度抗壓性，願意接受跨領域的工作培育與輪調實習。</w:t>
      </w:r>
    </w:p>
    <w:p w:rsidR="00BC0EB0" w:rsidRPr="007A0BD6" w:rsidRDefault="00BC0EB0" w:rsidP="00530570">
      <w:pPr>
        <w:spacing w:line="360" w:lineRule="exact"/>
        <w:ind w:leftChars="198" w:left="475"/>
        <w:rPr>
          <w:rFonts w:ascii="Arial" w:eastAsia="標楷體" w:hAnsi="Arial" w:cs="Arial"/>
          <w:color w:val="000000"/>
        </w:rPr>
      </w:pPr>
    </w:p>
    <w:p w:rsidR="00BC0EB0" w:rsidRPr="007A0BD6" w:rsidRDefault="00BC0EB0" w:rsidP="00530570">
      <w:pPr>
        <w:spacing w:line="360" w:lineRule="exact"/>
        <w:rPr>
          <w:rFonts w:ascii="Arial" w:eastAsia="標楷體" w:hAnsi="Arial" w:cs="Arial"/>
          <w:color w:val="000000"/>
        </w:rPr>
      </w:pPr>
      <w:r w:rsidRPr="007A0BD6">
        <w:rPr>
          <w:rFonts w:ascii="Arial" w:eastAsia="標楷體" w:hAnsi="Arial" w:cs="Arial" w:hint="eastAsia"/>
          <w:color w:val="000000"/>
        </w:rPr>
        <w:t>二、職缺類別與錄取名額：</w:t>
      </w:r>
      <w:r w:rsidR="00953448">
        <w:rPr>
          <w:rFonts w:ascii="Arial" w:eastAsia="標楷體" w:hAnsi="Arial" w:cs="Arial" w:hint="eastAsia"/>
          <w:color w:val="000000"/>
        </w:rPr>
        <w:t>法人金融</w:t>
      </w:r>
      <w:r>
        <w:rPr>
          <w:rFonts w:ascii="Arial" w:eastAsia="標楷體" w:hAnsi="Arial" w:cs="Arial"/>
          <w:color w:val="000000"/>
        </w:rPr>
        <w:t>25-</w:t>
      </w:r>
      <w:r w:rsidRPr="007A0BD6">
        <w:rPr>
          <w:rFonts w:ascii="Arial" w:eastAsia="標楷體" w:hAnsi="Arial" w:cs="Arial"/>
          <w:color w:val="000000"/>
        </w:rPr>
        <w:t>3</w:t>
      </w:r>
      <w:r>
        <w:rPr>
          <w:rFonts w:ascii="Arial" w:eastAsia="標楷體" w:hAnsi="Arial" w:cs="Arial"/>
          <w:color w:val="000000"/>
        </w:rPr>
        <w:t>0</w:t>
      </w:r>
      <w:r w:rsidRPr="007A0BD6">
        <w:rPr>
          <w:rFonts w:ascii="Arial" w:eastAsia="標楷體" w:hAnsi="Arial" w:cs="Arial" w:hint="eastAsia"/>
          <w:color w:val="000000"/>
        </w:rPr>
        <w:t>名</w:t>
      </w:r>
      <w:r w:rsidR="000C5196">
        <w:rPr>
          <w:rFonts w:ascii="Arial" w:eastAsia="標楷體" w:hAnsi="Arial" w:cs="Arial" w:hint="eastAsia"/>
          <w:color w:val="000000"/>
        </w:rPr>
        <w:t>。</w:t>
      </w:r>
    </w:p>
    <w:p w:rsidR="00BC0EB0" w:rsidRPr="007A0BD6" w:rsidRDefault="00BC0EB0" w:rsidP="00530570">
      <w:pPr>
        <w:spacing w:line="360" w:lineRule="exact"/>
        <w:rPr>
          <w:rFonts w:ascii="Arial" w:eastAsia="標楷體" w:hAnsi="Arial" w:cs="Arial"/>
          <w:color w:val="000000"/>
        </w:rPr>
      </w:pPr>
    </w:p>
    <w:p w:rsidR="002D2726" w:rsidRDefault="00BC0EB0" w:rsidP="00530570">
      <w:pPr>
        <w:spacing w:line="360" w:lineRule="exact"/>
        <w:rPr>
          <w:rFonts w:ascii="Arial" w:eastAsia="標楷體" w:hAnsi="Arial" w:cs="Arial"/>
          <w:color w:val="000000"/>
        </w:rPr>
      </w:pPr>
      <w:r w:rsidRPr="007A0BD6">
        <w:rPr>
          <w:rFonts w:ascii="Arial" w:eastAsia="標楷體" w:hAnsi="Arial" w:cs="Arial" w:hint="eastAsia"/>
          <w:color w:val="000000"/>
        </w:rPr>
        <w:t>三、甄試方式：</w:t>
      </w:r>
    </w:p>
    <w:p w:rsidR="00BC0EB0" w:rsidRPr="007A0BD6" w:rsidRDefault="00F81907" w:rsidP="00F81907">
      <w:pPr>
        <w:spacing w:line="360" w:lineRule="exact"/>
        <w:rPr>
          <w:rFonts w:ascii="Arial" w:eastAsia="標楷體" w:hAnsi="Arial" w:cs="Arial"/>
          <w:color w:val="000000"/>
        </w:rPr>
      </w:pPr>
      <w:r>
        <w:rPr>
          <w:rFonts w:ascii="Arial" w:eastAsia="標楷體" w:hAnsi="Arial" w:cs="Arial"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0A076CD3" wp14:editId="59E67F4B">
            <wp:simplePos x="0" y="0"/>
            <wp:positionH relativeFrom="column">
              <wp:posOffset>13970</wp:posOffset>
            </wp:positionH>
            <wp:positionV relativeFrom="paragraph">
              <wp:posOffset>132715</wp:posOffset>
            </wp:positionV>
            <wp:extent cx="6624320" cy="914400"/>
            <wp:effectExtent l="0" t="0" r="5080" b="0"/>
            <wp:wrapThrough wrapText="bothSides">
              <wp:wrapPolygon edited="0">
                <wp:start x="3292" y="0"/>
                <wp:lineTo x="0" y="1800"/>
                <wp:lineTo x="0" y="8550"/>
                <wp:lineTo x="435" y="14400"/>
                <wp:lineTo x="435" y="20250"/>
                <wp:lineTo x="18946" y="21150"/>
                <wp:lineTo x="21554" y="21150"/>
                <wp:lineTo x="21554" y="1800"/>
                <wp:lineTo x="7206" y="0"/>
                <wp:lineTo x="3292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0EB0" w:rsidRPr="007A0BD6">
        <w:rPr>
          <w:rFonts w:ascii="Arial" w:eastAsia="標楷體" w:hAnsi="Arial" w:cs="Arial" w:hint="eastAsia"/>
          <w:color w:val="000000"/>
        </w:rPr>
        <w:t>四、</w:t>
      </w:r>
      <w:proofErr w:type="gramStart"/>
      <w:r w:rsidR="00BC0EB0" w:rsidRPr="007A0BD6">
        <w:rPr>
          <w:rFonts w:ascii="Arial" w:eastAsia="標楷體" w:hAnsi="Arial" w:cs="Arial" w:hint="eastAsia"/>
          <w:color w:val="000000"/>
        </w:rPr>
        <w:t>錄取及晉用</w:t>
      </w:r>
      <w:proofErr w:type="gramEnd"/>
      <w:r w:rsidR="00BC0EB0" w:rsidRPr="007A0BD6">
        <w:rPr>
          <w:rFonts w:ascii="Arial" w:eastAsia="標楷體" w:hAnsi="Arial" w:cs="Arial" w:hint="eastAsia"/>
          <w:color w:val="000000"/>
        </w:rPr>
        <w:t>：</w:t>
      </w:r>
    </w:p>
    <w:p w:rsidR="00BC0EB0" w:rsidRPr="007A0BD6" w:rsidRDefault="00BC0EB0" w:rsidP="00530570">
      <w:pPr>
        <w:adjustRightInd w:val="0"/>
        <w:snapToGrid w:val="0"/>
        <w:spacing w:line="360" w:lineRule="exact"/>
        <w:ind w:leftChars="197" w:left="879" w:hangingChars="169" w:hanging="406"/>
        <w:rPr>
          <w:rFonts w:ascii="Arial" w:eastAsia="標楷體" w:hAnsi="Arial" w:cs="Arial"/>
          <w:color w:val="000000"/>
        </w:rPr>
      </w:pPr>
      <w:r w:rsidRPr="007A0BD6">
        <w:rPr>
          <w:rFonts w:ascii="Arial" w:eastAsia="標楷體" w:hAnsi="Arial" w:cs="Arial"/>
          <w:color w:val="000000"/>
        </w:rPr>
        <w:t>(</w:t>
      </w:r>
      <w:proofErr w:type="gramStart"/>
      <w:r w:rsidRPr="007A0BD6">
        <w:rPr>
          <w:rFonts w:ascii="Arial" w:eastAsia="標楷體" w:hAnsi="Arial" w:cs="Arial" w:hint="eastAsia"/>
          <w:color w:val="000000"/>
        </w:rPr>
        <w:t>一</w:t>
      </w:r>
      <w:proofErr w:type="gramEnd"/>
      <w:r w:rsidRPr="007A0BD6">
        <w:rPr>
          <w:rFonts w:ascii="Arial" w:eastAsia="標楷體" w:hAnsi="Arial" w:cs="Arial"/>
          <w:color w:val="000000"/>
        </w:rPr>
        <w:t>)</w:t>
      </w:r>
      <w:r w:rsidR="0083786F">
        <w:rPr>
          <w:rFonts w:ascii="Arial" w:eastAsia="標楷體" w:hAnsi="Arial" w:cs="Arial" w:hint="eastAsia"/>
          <w:color w:val="000000"/>
        </w:rPr>
        <w:t>錄取人員</w:t>
      </w:r>
      <w:r w:rsidRPr="007A0BD6">
        <w:rPr>
          <w:rFonts w:ascii="Arial" w:eastAsia="標楷體" w:hAnsi="Arial" w:cs="Arial" w:hint="eastAsia"/>
          <w:color w:val="000000"/>
        </w:rPr>
        <w:t>於錄取後簽具服務約定書，試用期間一年，試用期間依</w:t>
      </w:r>
      <w:r w:rsidR="00B349A4">
        <w:rPr>
          <w:rFonts w:ascii="Arial" w:eastAsia="標楷體" w:hAnsi="Arial" w:cs="Arial" w:hint="eastAsia"/>
          <w:color w:val="000000"/>
        </w:rPr>
        <w:t>法人</w:t>
      </w:r>
      <w:r w:rsidRPr="007A0BD6">
        <w:rPr>
          <w:rFonts w:ascii="Arial" w:eastAsia="標楷體" w:hAnsi="Arial" w:cs="Arial" w:hint="eastAsia"/>
          <w:color w:val="000000"/>
        </w:rPr>
        <w:t>金融培訓計畫之訓練課程及工作輪調，分階段進行考核，考核合格</w:t>
      </w:r>
      <w:bookmarkStart w:id="0" w:name="_GoBack"/>
      <w:bookmarkEnd w:id="0"/>
      <w:r w:rsidRPr="007A0BD6">
        <w:rPr>
          <w:rFonts w:ascii="Arial" w:eastAsia="標楷體" w:hAnsi="Arial" w:cs="Arial" w:hint="eastAsia"/>
          <w:color w:val="000000"/>
        </w:rPr>
        <w:t>者始得正式僱用；</w:t>
      </w:r>
      <w:proofErr w:type="gramStart"/>
      <w:r w:rsidRPr="007A0BD6">
        <w:rPr>
          <w:rFonts w:ascii="Arial" w:eastAsia="標楷體" w:hAnsi="Arial" w:cs="Arial" w:hint="eastAsia"/>
          <w:color w:val="000000"/>
        </w:rPr>
        <w:t>不</w:t>
      </w:r>
      <w:proofErr w:type="gramEnd"/>
      <w:r w:rsidRPr="007A0BD6">
        <w:rPr>
          <w:rFonts w:ascii="Arial" w:eastAsia="標楷體" w:hAnsi="Arial" w:cs="Arial" w:hint="eastAsia"/>
          <w:color w:val="000000"/>
        </w:rPr>
        <w:t>合格者解僱。通過試用</w:t>
      </w:r>
      <w:r>
        <w:rPr>
          <w:rFonts w:ascii="Arial" w:eastAsia="標楷體" w:hAnsi="Arial" w:cs="Arial" w:hint="eastAsia"/>
          <w:color w:val="000000"/>
        </w:rPr>
        <w:t>轉任</w:t>
      </w:r>
      <w:r>
        <w:rPr>
          <w:rFonts w:ascii="Arial" w:eastAsia="標楷體" w:hAnsi="Arial" w:cs="Arial"/>
          <w:color w:val="000000"/>
        </w:rPr>
        <w:t>7</w:t>
      </w:r>
      <w:r>
        <w:rPr>
          <w:rFonts w:ascii="Arial" w:eastAsia="標楷體" w:hAnsi="Arial" w:cs="Arial" w:hint="eastAsia"/>
          <w:color w:val="000000"/>
        </w:rPr>
        <w:t>職等領組</w:t>
      </w:r>
      <w:r>
        <w:rPr>
          <w:rFonts w:ascii="Arial" w:eastAsia="標楷體" w:hAnsi="Arial" w:cs="Arial"/>
          <w:color w:val="000000"/>
        </w:rPr>
        <w:t>MA</w:t>
      </w:r>
      <w:r w:rsidRPr="007A0BD6">
        <w:rPr>
          <w:rFonts w:ascii="Arial" w:eastAsia="標楷體" w:hAnsi="Arial" w:cs="Arial" w:hint="eastAsia"/>
          <w:color w:val="000000"/>
        </w:rPr>
        <w:t>後，簽訂</w:t>
      </w:r>
      <w:r w:rsidRPr="007A0BD6">
        <w:rPr>
          <w:rFonts w:ascii="Arial" w:eastAsia="標楷體" w:hAnsi="Arial" w:cs="Arial" w:hint="eastAsia"/>
          <w:color w:val="000000"/>
          <w:u w:val="single"/>
        </w:rPr>
        <w:t>最低任職本行服務期間</w:t>
      </w:r>
      <w:r>
        <w:rPr>
          <w:rFonts w:ascii="Arial" w:eastAsia="標楷體" w:hAnsi="Arial" w:cs="Arial"/>
          <w:color w:val="000000"/>
          <w:u w:val="single"/>
        </w:rPr>
        <w:t>3</w:t>
      </w:r>
      <w:r w:rsidRPr="007A0BD6">
        <w:rPr>
          <w:rFonts w:ascii="Arial" w:eastAsia="標楷體" w:hAnsi="Arial" w:cs="Arial" w:hint="eastAsia"/>
          <w:color w:val="000000"/>
          <w:u w:val="single"/>
        </w:rPr>
        <w:t>年之約定書</w:t>
      </w:r>
      <w:r w:rsidRPr="007A0BD6">
        <w:rPr>
          <w:rFonts w:ascii="Arial" w:eastAsia="標楷體" w:hAnsi="Arial" w:cs="Arial" w:hint="eastAsia"/>
          <w:color w:val="000000"/>
        </w:rPr>
        <w:t>，倘未能同意服務約定書內容，個人應無條件自動放棄錄取資格。</w:t>
      </w:r>
    </w:p>
    <w:p w:rsidR="00BC0EB0" w:rsidRPr="007A0BD6" w:rsidRDefault="00BC0EB0" w:rsidP="00530570">
      <w:pPr>
        <w:spacing w:line="360" w:lineRule="exact"/>
        <w:ind w:leftChars="198" w:left="475"/>
        <w:rPr>
          <w:rFonts w:ascii="Arial" w:eastAsia="標楷體" w:hAnsi="Arial" w:cs="Arial"/>
          <w:color w:val="000000"/>
        </w:rPr>
      </w:pPr>
      <w:r w:rsidRPr="007A0BD6">
        <w:rPr>
          <w:rFonts w:ascii="Arial" w:eastAsia="標楷體" w:hAnsi="Arial" w:cs="Arial"/>
          <w:color w:val="000000"/>
        </w:rPr>
        <w:t>(</w:t>
      </w:r>
      <w:r w:rsidRPr="007A0BD6">
        <w:rPr>
          <w:rFonts w:ascii="Arial" w:eastAsia="標楷體" w:hAnsi="Arial" w:cs="Arial" w:hint="eastAsia"/>
          <w:color w:val="000000"/>
        </w:rPr>
        <w:t>二</w:t>
      </w:r>
      <w:r w:rsidRPr="007A0BD6">
        <w:rPr>
          <w:rFonts w:ascii="Arial" w:eastAsia="標楷體" w:hAnsi="Arial" w:cs="Arial"/>
          <w:color w:val="000000"/>
        </w:rPr>
        <w:t>)</w:t>
      </w:r>
      <w:r w:rsidRPr="007A0BD6">
        <w:rPr>
          <w:rFonts w:ascii="Arial" w:eastAsia="標楷體" w:hAnsi="Arial" w:cs="Arial" w:hint="eastAsia"/>
          <w:color w:val="000000"/>
        </w:rPr>
        <w:t>錄取人員評核作業：</w:t>
      </w:r>
    </w:p>
    <w:p w:rsidR="00BC0EB0" w:rsidRPr="007A0BD6" w:rsidRDefault="00BC0EB0" w:rsidP="00530570">
      <w:pPr>
        <w:adjustRightInd w:val="0"/>
        <w:snapToGrid w:val="0"/>
        <w:spacing w:line="360" w:lineRule="exact"/>
        <w:ind w:leftChars="367" w:left="881" w:firstLineChars="2" w:firstLine="5"/>
        <w:rPr>
          <w:rFonts w:ascii="Arial" w:eastAsia="標楷體" w:hAnsi="Arial" w:cs="Arial"/>
          <w:color w:val="000000"/>
        </w:rPr>
      </w:pPr>
      <w:r>
        <w:rPr>
          <w:rFonts w:ascii="Arial" w:eastAsia="標楷體" w:hAnsi="Arial" w:cs="Arial" w:hint="eastAsia"/>
          <w:color w:val="000000"/>
        </w:rPr>
        <w:t>錄取人員以</w:t>
      </w:r>
      <w:r>
        <w:rPr>
          <w:rFonts w:ascii="Arial" w:eastAsia="標楷體" w:hAnsi="Arial" w:cs="Arial"/>
          <w:color w:val="000000"/>
        </w:rPr>
        <w:t>6</w:t>
      </w:r>
      <w:r>
        <w:rPr>
          <w:rFonts w:ascii="Arial" w:eastAsia="標楷體" w:hAnsi="Arial" w:cs="Arial" w:hint="eastAsia"/>
          <w:color w:val="000000"/>
        </w:rPr>
        <w:t>職等高級辦事員任用，試用期一年，期間需進行</w:t>
      </w:r>
      <w:r w:rsidRPr="007A0BD6">
        <w:rPr>
          <w:rFonts w:ascii="Arial" w:eastAsia="標楷體" w:hAnsi="Arial" w:cs="Arial" w:hint="eastAsia"/>
          <w:color w:val="000000"/>
        </w:rPr>
        <w:t>金融專業課程</w:t>
      </w:r>
      <w:r w:rsidR="002D2726">
        <w:rPr>
          <w:rFonts w:ascii="Arial" w:eastAsia="標楷體" w:hAnsi="Arial" w:cs="Arial" w:hint="eastAsia"/>
          <w:color w:val="000000"/>
        </w:rPr>
        <w:t>訓</w:t>
      </w:r>
      <w:r w:rsidRPr="007A0BD6">
        <w:rPr>
          <w:rFonts w:ascii="Arial" w:eastAsia="標楷體" w:hAnsi="Arial" w:cs="Arial" w:hint="eastAsia"/>
          <w:color w:val="000000"/>
        </w:rPr>
        <w:t>練</w:t>
      </w:r>
      <w:r w:rsidR="002D2726">
        <w:rPr>
          <w:rFonts w:ascii="Arial" w:eastAsia="標楷體" w:hAnsi="Arial" w:cs="Arial" w:hint="eastAsia"/>
          <w:color w:val="000000"/>
        </w:rPr>
        <w:t>及重點單位輪調實習且取得下列各項測驗合格證書，通過試用</w:t>
      </w:r>
      <w:r w:rsidRPr="007A0BD6">
        <w:rPr>
          <w:rFonts w:ascii="Arial" w:eastAsia="標楷體" w:hAnsi="Arial" w:cs="Arial" w:hint="eastAsia"/>
          <w:color w:val="000000"/>
        </w:rPr>
        <w:t>評核</w:t>
      </w:r>
      <w:r w:rsidR="002D2726">
        <w:rPr>
          <w:rFonts w:ascii="Arial" w:eastAsia="標楷體" w:hAnsi="Arial" w:cs="Arial" w:hint="eastAsia"/>
          <w:color w:val="000000"/>
        </w:rPr>
        <w:t>人員</w:t>
      </w:r>
      <w:r w:rsidRPr="007A0BD6">
        <w:rPr>
          <w:rFonts w:ascii="Arial" w:eastAsia="標楷體" w:hAnsi="Arial" w:cs="Arial" w:hint="eastAsia"/>
          <w:color w:val="000000"/>
        </w:rPr>
        <w:t>由</w:t>
      </w:r>
      <w:r w:rsidRPr="007A0BD6">
        <w:rPr>
          <w:rFonts w:ascii="Arial" w:eastAsia="標楷體" w:hAnsi="Arial" w:cs="Arial"/>
          <w:color w:val="000000"/>
        </w:rPr>
        <w:t>6</w:t>
      </w:r>
      <w:r w:rsidRPr="007A0BD6">
        <w:rPr>
          <w:rFonts w:ascii="Arial" w:eastAsia="標楷體" w:hAnsi="Arial" w:cs="Arial" w:hint="eastAsia"/>
          <w:color w:val="000000"/>
        </w:rPr>
        <w:t>職等高級辦事員晉升為</w:t>
      </w:r>
      <w:r w:rsidRPr="007A0BD6">
        <w:rPr>
          <w:rFonts w:ascii="Arial" w:eastAsia="標楷體" w:hAnsi="Arial" w:cs="Arial"/>
          <w:color w:val="000000"/>
        </w:rPr>
        <w:t>7</w:t>
      </w:r>
      <w:r w:rsidRPr="007A0BD6">
        <w:rPr>
          <w:rFonts w:ascii="Arial" w:eastAsia="標楷體" w:hAnsi="Arial" w:cs="Arial" w:hint="eastAsia"/>
          <w:color w:val="000000"/>
        </w:rPr>
        <w:t>職等領組，</w:t>
      </w:r>
      <w:r w:rsidR="003B603C">
        <w:rPr>
          <w:rFonts w:ascii="Arial" w:eastAsia="標楷體" w:hAnsi="Arial" w:cs="Arial" w:hint="eastAsia"/>
          <w:color w:val="000000"/>
        </w:rPr>
        <w:t>否則視為</w:t>
      </w:r>
      <w:r w:rsidR="002D2726">
        <w:rPr>
          <w:rFonts w:ascii="Arial" w:eastAsia="標楷體" w:hAnsi="Arial" w:cs="Arial" w:hint="eastAsia"/>
          <w:color w:val="000000"/>
        </w:rPr>
        <w:t>未通過</w:t>
      </w:r>
      <w:r w:rsidR="003B603C">
        <w:rPr>
          <w:rFonts w:ascii="Arial" w:eastAsia="標楷體" w:hAnsi="Arial" w:cs="Arial" w:hint="eastAsia"/>
          <w:color w:val="000000"/>
        </w:rPr>
        <w:t>評核。</w:t>
      </w:r>
      <w:r w:rsidR="002D2726" w:rsidRPr="007A0BD6">
        <w:rPr>
          <w:rFonts w:ascii="Arial" w:eastAsia="標楷體" w:hAnsi="Arial" w:cs="Arial"/>
          <w:color w:val="000000"/>
        </w:rPr>
        <w:t xml:space="preserve"> </w:t>
      </w:r>
    </w:p>
    <w:p w:rsidR="009E2D7A" w:rsidRPr="009E2D7A" w:rsidRDefault="009E2D7A" w:rsidP="00530570">
      <w:pPr>
        <w:pStyle w:val="a3"/>
        <w:spacing w:line="360" w:lineRule="exact"/>
        <w:ind w:leftChars="403" w:left="1176" w:hangingChars="87" w:hanging="209"/>
        <w:jc w:val="both"/>
        <w:rPr>
          <w:rFonts w:ascii="Arial" w:eastAsia="標楷體" w:hAnsi="Arial" w:cs="Arial"/>
          <w:color w:val="000000"/>
        </w:rPr>
      </w:pPr>
      <w:r w:rsidRPr="009E2D7A">
        <w:rPr>
          <w:rFonts w:ascii="Arial" w:eastAsia="標楷體" w:hAnsi="Arial" w:cs="Arial" w:hint="eastAsia"/>
          <w:color w:val="000000"/>
        </w:rPr>
        <w:t>1</w:t>
      </w:r>
      <w:r w:rsidRPr="009E2D7A">
        <w:rPr>
          <w:rFonts w:ascii="Arial" w:eastAsia="標楷體" w:hAnsi="Arial" w:cs="Arial" w:hint="eastAsia"/>
          <w:color w:val="000000"/>
        </w:rPr>
        <w:t>銀行內部控制與內部稽核測驗合格證書。</w:t>
      </w:r>
    </w:p>
    <w:p w:rsidR="009E2D7A" w:rsidRPr="009E2D7A" w:rsidRDefault="009E2D7A" w:rsidP="00530570">
      <w:pPr>
        <w:pStyle w:val="a3"/>
        <w:spacing w:line="360" w:lineRule="exact"/>
        <w:ind w:leftChars="403" w:left="1176" w:hangingChars="87" w:hanging="209"/>
        <w:jc w:val="both"/>
        <w:rPr>
          <w:rFonts w:ascii="Arial" w:eastAsia="標楷體" w:hAnsi="Arial" w:cs="Arial"/>
          <w:color w:val="000000"/>
        </w:rPr>
      </w:pPr>
      <w:r w:rsidRPr="009E2D7A">
        <w:rPr>
          <w:rFonts w:ascii="Arial" w:eastAsia="標楷體" w:hAnsi="Arial" w:cs="Arial" w:hint="eastAsia"/>
          <w:color w:val="000000"/>
        </w:rPr>
        <w:t>2</w:t>
      </w:r>
      <w:r w:rsidRPr="009E2D7A">
        <w:rPr>
          <w:rFonts w:ascii="Arial" w:eastAsia="標楷體" w:hAnsi="Arial" w:cs="Arial" w:hint="eastAsia"/>
          <w:color w:val="000000"/>
        </w:rPr>
        <w:t>信託業業務人員信託業務專業測驗。</w:t>
      </w:r>
    </w:p>
    <w:p w:rsidR="009E2D7A" w:rsidRPr="009E2D7A" w:rsidRDefault="009E2D7A" w:rsidP="00530570">
      <w:pPr>
        <w:pStyle w:val="a3"/>
        <w:spacing w:line="360" w:lineRule="exact"/>
        <w:ind w:leftChars="403" w:left="1176" w:hangingChars="87" w:hanging="209"/>
        <w:jc w:val="both"/>
        <w:rPr>
          <w:rFonts w:ascii="Arial" w:eastAsia="標楷體" w:hAnsi="Arial" w:cs="Arial"/>
          <w:color w:val="000000"/>
        </w:rPr>
      </w:pPr>
      <w:r w:rsidRPr="009E2D7A">
        <w:rPr>
          <w:rFonts w:ascii="Arial" w:eastAsia="標楷體" w:hAnsi="Arial" w:cs="Arial" w:hint="eastAsia"/>
          <w:color w:val="000000"/>
        </w:rPr>
        <w:t>3</w:t>
      </w:r>
      <w:r w:rsidRPr="009E2D7A">
        <w:rPr>
          <w:rFonts w:ascii="Arial" w:eastAsia="標楷體" w:hAnsi="Arial" w:cs="Arial" w:hint="eastAsia"/>
          <w:color w:val="000000"/>
        </w:rPr>
        <w:t>人身保險業務員資格測驗。</w:t>
      </w:r>
    </w:p>
    <w:p w:rsidR="009E2D7A" w:rsidRPr="009E2D7A" w:rsidRDefault="009E2D7A" w:rsidP="00530570">
      <w:pPr>
        <w:pStyle w:val="a3"/>
        <w:spacing w:line="360" w:lineRule="exact"/>
        <w:ind w:leftChars="403" w:left="1176" w:hangingChars="87" w:hanging="209"/>
        <w:jc w:val="both"/>
        <w:rPr>
          <w:rFonts w:ascii="Arial" w:eastAsia="標楷體" w:hAnsi="Arial" w:cs="Arial"/>
          <w:color w:val="000000"/>
        </w:rPr>
      </w:pPr>
      <w:r w:rsidRPr="009E2D7A">
        <w:rPr>
          <w:rFonts w:ascii="Arial" w:eastAsia="標楷體" w:hAnsi="Arial" w:cs="Arial" w:hint="eastAsia"/>
          <w:color w:val="000000"/>
        </w:rPr>
        <w:t>4</w:t>
      </w:r>
      <w:r w:rsidRPr="009E2D7A">
        <w:rPr>
          <w:rFonts w:ascii="Arial" w:eastAsia="標楷體" w:hAnsi="Arial" w:cs="Arial" w:hint="eastAsia"/>
          <w:color w:val="000000"/>
        </w:rPr>
        <w:t>財產保險業務員資格測驗。</w:t>
      </w:r>
    </w:p>
    <w:p w:rsidR="009E2D7A" w:rsidRPr="009E2D7A" w:rsidRDefault="009E2D7A" w:rsidP="00530570">
      <w:pPr>
        <w:pStyle w:val="a3"/>
        <w:spacing w:line="360" w:lineRule="exact"/>
        <w:ind w:leftChars="403" w:left="1176" w:hangingChars="87" w:hanging="209"/>
        <w:jc w:val="both"/>
        <w:rPr>
          <w:rFonts w:ascii="Arial" w:eastAsia="標楷體" w:hAnsi="Arial" w:cs="Arial"/>
          <w:color w:val="000000"/>
        </w:rPr>
      </w:pPr>
      <w:r w:rsidRPr="009E2D7A">
        <w:rPr>
          <w:rFonts w:ascii="Arial" w:eastAsia="標楷體" w:hAnsi="Arial" w:cs="Arial" w:hint="eastAsia"/>
          <w:color w:val="000000"/>
        </w:rPr>
        <w:t>5</w:t>
      </w:r>
      <w:r w:rsidRPr="009E2D7A">
        <w:rPr>
          <w:rFonts w:ascii="Arial" w:eastAsia="標楷體" w:hAnsi="Arial" w:cs="Arial" w:hint="eastAsia"/>
          <w:color w:val="000000"/>
        </w:rPr>
        <w:t>外幣</w:t>
      </w:r>
      <w:proofErr w:type="gramStart"/>
      <w:r w:rsidRPr="009E2D7A">
        <w:rPr>
          <w:rFonts w:ascii="Arial" w:eastAsia="標楷體" w:hAnsi="Arial" w:cs="Arial" w:hint="eastAsia"/>
          <w:color w:val="000000"/>
        </w:rPr>
        <w:t>收付非投資</w:t>
      </w:r>
      <w:proofErr w:type="gramEnd"/>
      <w:r w:rsidRPr="009E2D7A">
        <w:rPr>
          <w:rFonts w:ascii="Arial" w:eastAsia="標楷體" w:hAnsi="Arial" w:cs="Arial" w:hint="eastAsia"/>
          <w:color w:val="000000"/>
        </w:rPr>
        <w:t>型保險商品業務員資格測驗。</w:t>
      </w:r>
    </w:p>
    <w:p w:rsidR="009E2D7A" w:rsidRPr="009E2D7A" w:rsidRDefault="009E2D7A" w:rsidP="00530570">
      <w:pPr>
        <w:pStyle w:val="a3"/>
        <w:spacing w:line="360" w:lineRule="exact"/>
        <w:ind w:leftChars="403" w:left="1176" w:hangingChars="87" w:hanging="209"/>
        <w:jc w:val="both"/>
        <w:rPr>
          <w:rFonts w:ascii="Arial" w:eastAsia="標楷體" w:hAnsi="Arial" w:cs="Arial"/>
          <w:color w:val="000000"/>
        </w:rPr>
      </w:pPr>
      <w:r w:rsidRPr="009E2D7A">
        <w:rPr>
          <w:rFonts w:ascii="Arial" w:eastAsia="標楷體" w:hAnsi="Arial" w:cs="Arial" w:hint="eastAsia"/>
          <w:color w:val="000000"/>
        </w:rPr>
        <w:t>6</w:t>
      </w:r>
      <w:r w:rsidRPr="009E2D7A">
        <w:rPr>
          <w:rFonts w:ascii="Arial" w:eastAsia="標楷體" w:hAnsi="Arial" w:cs="Arial" w:hint="eastAsia"/>
          <w:color w:val="000000"/>
        </w:rPr>
        <w:t>初階外匯人員專業能力測驗。</w:t>
      </w:r>
    </w:p>
    <w:p w:rsidR="00BC0EB0" w:rsidRPr="009E2D7A" w:rsidRDefault="009E2D7A" w:rsidP="00530570">
      <w:pPr>
        <w:pStyle w:val="a3"/>
        <w:spacing w:line="360" w:lineRule="exact"/>
        <w:ind w:leftChars="403" w:left="1176" w:hangingChars="87" w:hanging="209"/>
        <w:jc w:val="both"/>
        <w:rPr>
          <w:rFonts w:ascii="Arial" w:eastAsia="標楷體" w:hAnsi="Arial" w:cs="Arial"/>
          <w:color w:val="000000"/>
        </w:rPr>
      </w:pPr>
      <w:r w:rsidRPr="009E2D7A">
        <w:rPr>
          <w:rFonts w:ascii="Arial" w:eastAsia="標楷體" w:hAnsi="Arial" w:cs="Arial" w:hint="eastAsia"/>
          <w:color w:val="000000"/>
        </w:rPr>
        <w:t>7</w:t>
      </w:r>
      <w:r w:rsidR="00BC0EB0" w:rsidRPr="009E2D7A">
        <w:rPr>
          <w:rFonts w:ascii="Arial" w:eastAsia="標楷體" w:hAnsi="Arial" w:cs="Arial" w:hint="eastAsia"/>
          <w:color w:val="000000"/>
        </w:rPr>
        <w:t>初階授信人員專業能力測驗。</w:t>
      </w:r>
    </w:p>
    <w:p w:rsidR="00BC0EB0" w:rsidRPr="007A0BD6" w:rsidRDefault="009E2D7A" w:rsidP="00530570">
      <w:pPr>
        <w:pStyle w:val="a3"/>
        <w:spacing w:line="360" w:lineRule="exact"/>
        <w:ind w:leftChars="403" w:left="1176" w:hangingChars="87" w:hanging="209"/>
        <w:jc w:val="both"/>
        <w:rPr>
          <w:rFonts w:ascii="Arial" w:eastAsia="標楷體" w:hAnsi="Arial" w:cs="Arial"/>
          <w:color w:val="000000"/>
        </w:rPr>
      </w:pPr>
      <w:r w:rsidRPr="009E2D7A">
        <w:rPr>
          <w:rFonts w:ascii="Arial" w:eastAsia="標楷體" w:hAnsi="Arial" w:cs="Arial" w:hint="eastAsia"/>
          <w:color w:val="000000"/>
        </w:rPr>
        <w:t>8</w:t>
      </w:r>
      <w:r w:rsidR="00BC0EB0" w:rsidRPr="009E2D7A">
        <w:rPr>
          <w:rFonts w:ascii="Arial" w:eastAsia="標楷體" w:hAnsi="Arial" w:cs="Arial" w:hint="eastAsia"/>
          <w:color w:val="000000"/>
        </w:rPr>
        <w:t>金融市場常識與職業道德</w:t>
      </w:r>
      <w:r w:rsidR="00BC0EB0" w:rsidRPr="009E2D7A">
        <w:rPr>
          <w:rFonts w:ascii="Arial" w:eastAsia="標楷體" w:hAnsi="Arial" w:cs="Arial"/>
          <w:color w:val="000000"/>
        </w:rPr>
        <w:t>(</w:t>
      </w:r>
      <w:r w:rsidR="00BC0EB0" w:rsidRPr="009E2D7A">
        <w:rPr>
          <w:rFonts w:ascii="Arial" w:eastAsia="標楷體" w:hAnsi="Arial" w:cs="Arial" w:hint="eastAsia"/>
          <w:color w:val="000000"/>
        </w:rPr>
        <w:t>須於試用期滿時仍在有效期間內</w:t>
      </w:r>
      <w:r w:rsidR="00BC0EB0" w:rsidRPr="009E2D7A">
        <w:rPr>
          <w:rFonts w:ascii="Arial" w:eastAsia="標楷體" w:hAnsi="Arial" w:cs="Arial"/>
          <w:color w:val="000000"/>
        </w:rPr>
        <w:t xml:space="preserve">) </w:t>
      </w:r>
      <w:r w:rsidR="00BC0EB0" w:rsidRPr="009E2D7A">
        <w:rPr>
          <w:rFonts w:ascii="Arial" w:eastAsia="標楷體" w:hAnsi="Arial" w:cs="Arial" w:hint="eastAsia"/>
          <w:color w:val="000000"/>
        </w:rPr>
        <w:t>。</w:t>
      </w:r>
    </w:p>
    <w:p w:rsidR="00BC0EB0" w:rsidRDefault="00BC0EB0" w:rsidP="00530570">
      <w:pPr>
        <w:adjustRightInd w:val="0"/>
        <w:snapToGrid w:val="0"/>
        <w:spacing w:line="360" w:lineRule="exact"/>
        <w:rPr>
          <w:rFonts w:ascii="Arial" w:eastAsia="標楷體" w:hAnsi="Arial" w:cs="Arial"/>
          <w:color w:val="000000"/>
        </w:rPr>
      </w:pPr>
    </w:p>
    <w:p w:rsidR="00BC0EB0" w:rsidRPr="007A0BD6" w:rsidRDefault="00BC0EB0" w:rsidP="00530570">
      <w:pPr>
        <w:adjustRightInd w:val="0"/>
        <w:snapToGrid w:val="0"/>
        <w:spacing w:line="360" w:lineRule="exact"/>
        <w:rPr>
          <w:rFonts w:ascii="Arial" w:eastAsia="標楷體" w:hAnsi="Arial" w:cs="Arial"/>
          <w:color w:val="000000"/>
        </w:rPr>
      </w:pPr>
      <w:r w:rsidRPr="007A0BD6">
        <w:rPr>
          <w:rFonts w:ascii="Arial" w:eastAsia="標楷體" w:hAnsi="Arial" w:cs="Arial" w:hint="eastAsia"/>
          <w:color w:val="000000"/>
        </w:rPr>
        <w:t>五、福利待遇：</w:t>
      </w:r>
    </w:p>
    <w:p w:rsidR="00BC0EB0" w:rsidRPr="007A0BD6" w:rsidRDefault="00BC0EB0" w:rsidP="00530570">
      <w:pPr>
        <w:adjustRightInd w:val="0"/>
        <w:snapToGrid w:val="0"/>
        <w:spacing w:line="360" w:lineRule="exact"/>
        <w:ind w:leftChars="196" w:left="847" w:hangingChars="157" w:hanging="377"/>
        <w:rPr>
          <w:rFonts w:ascii="Arial" w:eastAsia="標楷體" w:hAnsi="Arial" w:cs="Arial"/>
          <w:color w:val="000000"/>
        </w:rPr>
      </w:pPr>
      <w:r w:rsidRPr="007A0BD6">
        <w:rPr>
          <w:rFonts w:ascii="Arial" w:eastAsia="標楷體" w:hAnsi="Arial" w:cs="Arial"/>
          <w:color w:val="000000"/>
        </w:rPr>
        <w:t>(</w:t>
      </w:r>
      <w:r w:rsidRPr="007A0BD6">
        <w:rPr>
          <w:rFonts w:ascii="Arial" w:eastAsia="標楷體" w:hAnsi="Arial" w:cs="Arial" w:hint="eastAsia"/>
          <w:color w:val="000000"/>
        </w:rPr>
        <w:t>一</w:t>
      </w:r>
      <w:r w:rsidRPr="007A0BD6">
        <w:rPr>
          <w:rFonts w:ascii="Arial" w:eastAsia="標楷體" w:hAnsi="Arial" w:cs="Arial"/>
          <w:color w:val="000000"/>
        </w:rPr>
        <w:t>)</w:t>
      </w:r>
      <w:r w:rsidRPr="007A0BD6">
        <w:rPr>
          <w:rFonts w:ascii="Arial" w:eastAsia="標楷體" w:hAnsi="Arial" w:cs="Arial" w:hint="eastAsia"/>
          <w:color w:val="000000"/>
        </w:rPr>
        <w:t>報到入行日起以</w:t>
      </w:r>
      <w:r w:rsidRPr="007A0BD6">
        <w:rPr>
          <w:rFonts w:ascii="Arial" w:eastAsia="標楷體" w:hAnsi="Arial" w:cs="Arial"/>
          <w:color w:val="000000"/>
        </w:rPr>
        <w:t>6</w:t>
      </w:r>
      <w:r w:rsidRPr="007A0BD6">
        <w:rPr>
          <w:rFonts w:ascii="Arial" w:eastAsia="標楷體" w:hAnsi="Arial" w:cs="Arial" w:hint="eastAsia"/>
          <w:color w:val="000000"/>
        </w:rPr>
        <w:t>職等高級辦事員任用，每月薪資</w:t>
      </w:r>
      <w:r w:rsidRPr="007A0BD6">
        <w:rPr>
          <w:rFonts w:ascii="Arial" w:eastAsia="標楷體" w:hAnsi="Arial" w:cs="Arial"/>
          <w:color w:val="000000"/>
        </w:rPr>
        <w:t>(</w:t>
      </w:r>
      <w:r w:rsidRPr="007A0BD6">
        <w:rPr>
          <w:rFonts w:ascii="Arial" w:eastAsia="標楷體" w:hAnsi="Arial" w:cs="Arial" w:hint="eastAsia"/>
          <w:color w:val="000000"/>
        </w:rPr>
        <w:t>含午餐</w:t>
      </w:r>
      <w:r w:rsidR="000450F6" w:rsidRPr="007A0BD6">
        <w:rPr>
          <w:rFonts w:ascii="Arial" w:eastAsia="標楷體" w:hAnsi="Arial" w:cs="Arial" w:hint="eastAsia"/>
          <w:color w:val="000000"/>
        </w:rPr>
        <w:t>津貼</w:t>
      </w:r>
      <w:r w:rsidRPr="007A0BD6">
        <w:rPr>
          <w:rFonts w:ascii="Arial" w:eastAsia="標楷體" w:hAnsi="Arial" w:cs="Arial"/>
          <w:color w:val="000000"/>
        </w:rPr>
        <w:t>)</w:t>
      </w:r>
      <w:r w:rsidRPr="007A0BD6">
        <w:rPr>
          <w:rFonts w:ascii="Arial" w:eastAsia="標楷體" w:hAnsi="Arial" w:cs="Arial" w:hint="eastAsia"/>
          <w:color w:val="000000"/>
        </w:rPr>
        <w:t>新臺幣</w:t>
      </w:r>
      <w:r w:rsidR="004C0F49">
        <w:rPr>
          <w:rFonts w:ascii="Arial" w:eastAsia="標楷體" w:hAnsi="Arial" w:cs="Arial"/>
          <w:color w:val="000000"/>
        </w:rPr>
        <w:t>4</w:t>
      </w:r>
      <w:r w:rsidR="004C0F49">
        <w:rPr>
          <w:rFonts w:ascii="Arial" w:eastAsia="標楷體" w:hAnsi="Arial" w:cs="Arial" w:hint="eastAsia"/>
          <w:color w:val="000000"/>
        </w:rPr>
        <w:t>3</w:t>
      </w:r>
      <w:r w:rsidRPr="007A0BD6">
        <w:rPr>
          <w:rFonts w:ascii="Arial" w:eastAsia="標楷體" w:hAnsi="Arial" w:cs="Arial"/>
          <w:color w:val="000000"/>
        </w:rPr>
        <w:t>,</w:t>
      </w:r>
      <w:r w:rsidR="004C0F49">
        <w:rPr>
          <w:rFonts w:ascii="Arial" w:eastAsia="標楷體" w:hAnsi="Arial" w:cs="Arial" w:hint="eastAsia"/>
          <w:color w:val="000000"/>
        </w:rPr>
        <w:t>8</w:t>
      </w:r>
      <w:r w:rsidRPr="007A0BD6">
        <w:rPr>
          <w:rFonts w:ascii="Arial" w:eastAsia="標楷體" w:hAnsi="Arial" w:cs="Arial"/>
          <w:color w:val="000000"/>
        </w:rPr>
        <w:t>00</w:t>
      </w:r>
      <w:r w:rsidRPr="007A0BD6">
        <w:rPr>
          <w:rFonts w:ascii="Arial" w:eastAsia="標楷體" w:hAnsi="Arial" w:cs="Arial" w:hint="eastAsia"/>
          <w:color w:val="000000"/>
        </w:rPr>
        <w:t>元。</w:t>
      </w:r>
    </w:p>
    <w:p w:rsidR="00BC0EB0" w:rsidRPr="007A0BD6" w:rsidRDefault="00BC0EB0" w:rsidP="00530570">
      <w:pPr>
        <w:adjustRightInd w:val="0"/>
        <w:snapToGrid w:val="0"/>
        <w:spacing w:line="360" w:lineRule="exact"/>
        <w:ind w:leftChars="196" w:left="847" w:hangingChars="157" w:hanging="377"/>
        <w:rPr>
          <w:rFonts w:ascii="Arial" w:eastAsia="標楷體" w:hAnsi="Arial" w:cs="Arial"/>
          <w:color w:val="000000"/>
        </w:rPr>
      </w:pPr>
      <w:r w:rsidRPr="007A0BD6">
        <w:rPr>
          <w:rFonts w:ascii="Arial" w:eastAsia="標楷體" w:hAnsi="Arial" w:cs="Arial"/>
          <w:color w:val="000000"/>
        </w:rPr>
        <w:t>(</w:t>
      </w:r>
      <w:r w:rsidRPr="007A0BD6">
        <w:rPr>
          <w:rFonts w:ascii="Arial" w:eastAsia="標楷體" w:hAnsi="Arial" w:cs="Arial" w:hint="eastAsia"/>
          <w:color w:val="000000"/>
        </w:rPr>
        <w:t>二</w:t>
      </w:r>
      <w:r w:rsidRPr="007A0BD6">
        <w:rPr>
          <w:rFonts w:ascii="Arial" w:eastAsia="標楷體" w:hAnsi="Arial" w:cs="Arial"/>
          <w:color w:val="000000"/>
        </w:rPr>
        <w:t>)</w:t>
      </w:r>
      <w:r>
        <w:rPr>
          <w:rFonts w:ascii="Arial" w:eastAsia="標楷體" w:hAnsi="Arial" w:cs="Arial" w:hint="eastAsia"/>
          <w:color w:val="000000"/>
        </w:rPr>
        <w:t>正式錄用後晉升為</w:t>
      </w:r>
      <w:r>
        <w:rPr>
          <w:rFonts w:ascii="Arial" w:eastAsia="標楷體" w:hAnsi="Arial" w:cs="Arial"/>
          <w:color w:val="000000"/>
        </w:rPr>
        <w:t>7</w:t>
      </w:r>
      <w:r>
        <w:rPr>
          <w:rFonts w:ascii="Arial" w:eastAsia="標楷體" w:hAnsi="Arial" w:cs="Arial" w:hint="eastAsia"/>
          <w:color w:val="000000"/>
        </w:rPr>
        <w:t>職等領組，</w:t>
      </w:r>
      <w:r w:rsidRPr="007A0BD6">
        <w:rPr>
          <w:rFonts w:ascii="Arial" w:eastAsia="標楷體" w:hAnsi="Arial" w:cs="Arial" w:hint="eastAsia"/>
          <w:color w:val="000000"/>
        </w:rPr>
        <w:t>每月薪資</w:t>
      </w:r>
      <w:r w:rsidRPr="007A0BD6">
        <w:rPr>
          <w:rFonts w:ascii="Arial" w:eastAsia="標楷體" w:hAnsi="Arial" w:cs="Arial"/>
          <w:color w:val="000000"/>
        </w:rPr>
        <w:t>(</w:t>
      </w:r>
      <w:r w:rsidRPr="007A0BD6">
        <w:rPr>
          <w:rFonts w:ascii="Arial" w:eastAsia="標楷體" w:hAnsi="Arial" w:cs="Arial" w:hint="eastAsia"/>
          <w:color w:val="000000"/>
        </w:rPr>
        <w:t>含午餐津貼</w:t>
      </w:r>
      <w:r w:rsidRPr="007A0BD6">
        <w:rPr>
          <w:rFonts w:ascii="Arial" w:eastAsia="標楷體" w:hAnsi="Arial" w:cs="Arial"/>
          <w:color w:val="000000"/>
        </w:rPr>
        <w:t>)</w:t>
      </w:r>
      <w:r w:rsidRPr="007A0BD6">
        <w:rPr>
          <w:rFonts w:ascii="Arial" w:eastAsia="標楷體" w:hAnsi="Arial" w:cs="Arial" w:hint="eastAsia"/>
          <w:color w:val="000000"/>
        </w:rPr>
        <w:t>新臺幣</w:t>
      </w:r>
      <w:r w:rsidRPr="007A0BD6">
        <w:rPr>
          <w:rFonts w:ascii="Arial" w:eastAsia="標楷體" w:hAnsi="Arial" w:cs="Arial"/>
          <w:color w:val="000000"/>
        </w:rPr>
        <w:t>4</w:t>
      </w:r>
      <w:r w:rsidR="004C0F49">
        <w:rPr>
          <w:rFonts w:ascii="Arial" w:eastAsia="標楷體" w:hAnsi="Arial" w:cs="Arial" w:hint="eastAsia"/>
          <w:color w:val="000000"/>
        </w:rPr>
        <w:t>8</w:t>
      </w:r>
      <w:r w:rsidRPr="007A0BD6">
        <w:rPr>
          <w:rFonts w:ascii="Arial" w:eastAsia="標楷體" w:hAnsi="Arial" w:cs="Arial"/>
          <w:color w:val="000000"/>
        </w:rPr>
        <w:t>,</w:t>
      </w:r>
      <w:r w:rsidR="004C0F49">
        <w:rPr>
          <w:rFonts w:ascii="Arial" w:eastAsia="標楷體" w:hAnsi="Arial" w:cs="Arial" w:hint="eastAsia"/>
          <w:color w:val="000000"/>
        </w:rPr>
        <w:t>4</w:t>
      </w:r>
      <w:r w:rsidRPr="007A0BD6">
        <w:rPr>
          <w:rFonts w:ascii="Arial" w:eastAsia="標楷體" w:hAnsi="Arial" w:cs="Arial"/>
          <w:color w:val="000000"/>
        </w:rPr>
        <w:t>00</w:t>
      </w:r>
      <w:r w:rsidRPr="007A0BD6">
        <w:rPr>
          <w:rFonts w:ascii="Arial" w:eastAsia="標楷體" w:hAnsi="Arial" w:cs="Arial" w:hint="eastAsia"/>
          <w:color w:val="000000"/>
        </w:rPr>
        <w:t>元。</w:t>
      </w:r>
    </w:p>
    <w:p w:rsidR="00BC0EB0" w:rsidRPr="001C49CA" w:rsidRDefault="00BC0EB0" w:rsidP="00530570">
      <w:pPr>
        <w:adjustRightInd w:val="0"/>
        <w:snapToGrid w:val="0"/>
        <w:spacing w:line="360" w:lineRule="exact"/>
        <w:ind w:leftChars="196" w:left="847" w:hangingChars="157" w:hanging="377"/>
      </w:pPr>
      <w:r w:rsidRPr="007A0BD6">
        <w:rPr>
          <w:rFonts w:ascii="Arial" w:eastAsia="標楷體" w:hAnsi="Arial" w:cs="Arial"/>
          <w:color w:val="000000"/>
        </w:rPr>
        <w:t>(</w:t>
      </w:r>
      <w:r w:rsidRPr="007A0BD6">
        <w:rPr>
          <w:rFonts w:ascii="Arial" w:eastAsia="標楷體" w:hAnsi="Arial" w:cs="Arial" w:hint="eastAsia"/>
          <w:color w:val="000000"/>
        </w:rPr>
        <w:t>三</w:t>
      </w:r>
      <w:r w:rsidRPr="007A0BD6">
        <w:rPr>
          <w:rFonts w:ascii="Arial" w:eastAsia="標楷體" w:hAnsi="Arial" w:cs="Arial"/>
          <w:color w:val="000000"/>
        </w:rPr>
        <w:t>)</w:t>
      </w:r>
      <w:r w:rsidRPr="007A0BD6">
        <w:rPr>
          <w:rFonts w:ascii="Arial" w:eastAsia="標楷體" w:hAnsi="Arial" w:cs="Arial" w:hint="eastAsia"/>
          <w:color w:val="000000"/>
        </w:rPr>
        <w:t>其餘福利及獎金等依本行相關規定辦理。</w:t>
      </w:r>
    </w:p>
    <w:sectPr w:rsidR="00BC0EB0" w:rsidRPr="001C49CA" w:rsidSect="00BF5881">
      <w:footerReference w:type="default" r:id="rId9"/>
      <w:pgSz w:w="11906" w:h="16838"/>
      <w:pgMar w:top="567" w:right="737" w:bottom="567" w:left="737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726" w:rsidRDefault="002D2726" w:rsidP="00777173">
      <w:r>
        <w:separator/>
      </w:r>
    </w:p>
  </w:endnote>
  <w:endnote w:type="continuationSeparator" w:id="0">
    <w:p w:rsidR="002D2726" w:rsidRDefault="002D2726" w:rsidP="00777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726" w:rsidRDefault="002D2726">
    <w:pPr>
      <w:pStyle w:val="a8"/>
      <w:jc w:val="center"/>
    </w:pPr>
  </w:p>
  <w:p w:rsidR="002D2726" w:rsidRDefault="002D272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726" w:rsidRDefault="002D2726" w:rsidP="00777173">
      <w:r>
        <w:separator/>
      </w:r>
    </w:p>
  </w:footnote>
  <w:footnote w:type="continuationSeparator" w:id="0">
    <w:p w:rsidR="002D2726" w:rsidRDefault="002D2726" w:rsidP="00777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B7C51"/>
    <w:multiLevelType w:val="hybridMultilevel"/>
    <w:tmpl w:val="9C969688"/>
    <w:lvl w:ilvl="0" w:tplc="2C0E5CC6">
      <w:start w:val="1"/>
      <w:numFmt w:val="taiwaneseCountingThousand"/>
      <w:lvlText w:val="(%1)"/>
      <w:lvlJc w:val="left"/>
      <w:pPr>
        <w:ind w:left="87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>
    <w:nsid w:val="6FE2093D"/>
    <w:multiLevelType w:val="hybridMultilevel"/>
    <w:tmpl w:val="30DCF2D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DDD"/>
    <w:rsid w:val="00006864"/>
    <w:rsid w:val="00013B6A"/>
    <w:rsid w:val="00016E7B"/>
    <w:rsid w:val="00030E18"/>
    <w:rsid w:val="00035F85"/>
    <w:rsid w:val="00042178"/>
    <w:rsid w:val="000450F6"/>
    <w:rsid w:val="000505B1"/>
    <w:rsid w:val="000560BE"/>
    <w:rsid w:val="00076A75"/>
    <w:rsid w:val="00080B94"/>
    <w:rsid w:val="00087491"/>
    <w:rsid w:val="000A2CD8"/>
    <w:rsid w:val="000C5196"/>
    <w:rsid w:val="000E266C"/>
    <w:rsid w:val="000E66F7"/>
    <w:rsid w:val="001122DF"/>
    <w:rsid w:val="0012566A"/>
    <w:rsid w:val="001416C6"/>
    <w:rsid w:val="001429BB"/>
    <w:rsid w:val="00146B67"/>
    <w:rsid w:val="001551E2"/>
    <w:rsid w:val="00175425"/>
    <w:rsid w:val="00195641"/>
    <w:rsid w:val="001A2517"/>
    <w:rsid w:val="001B32C5"/>
    <w:rsid w:val="001B4CC1"/>
    <w:rsid w:val="001C49CA"/>
    <w:rsid w:val="001E170D"/>
    <w:rsid w:val="001E1E7B"/>
    <w:rsid w:val="001E4C4D"/>
    <w:rsid w:val="001E79EF"/>
    <w:rsid w:val="00223678"/>
    <w:rsid w:val="00230523"/>
    <w:rsid w:val="00235B03"/>
    <w:rsid w:val="00241380"/>
    <w:rsid w:val="00241921"/>
    <w:rsid w:val="0024520E"/>
    <w:rsid w:val="00247B25"/>
    <w:rsid w:val="00250830"/>
    <w:rsid w:val="002545D5"/>
    <w:rsid w:val="00277DFE"/>
    <w:rsid w:val="00282861"/>
    <w:rsid w:val="002A4D70"/>
    <w:rsid w:val="002C3F3A"/>
    <w:rsid w:val="002C6B6E"/>
    <w:rsid w:val="002D2726"/>
    <w:rsid w:val="002F20CA"/>
    <w:rsid w:val="0030026A"/>
    <w:rsid w:val="0031598E"/>
    <w:rsid w:val="003278AF"/>
    <w:rsid w:val="00346D2D"/>
    <w:rsid w:val="00355F6C"/>
    <w:rsid w:val="0036248E"/>
    <w:rsid w:val="00390667"/>
    <w:rsid w:val="00393CAF"/>
    <w:rsid w:val="003944B5"/>
    <w:rsid w:val="003B603C"/>
    <w:rsid w:val="003B60D6"/>
    <w:rsid w:val="003C6972"/>
    <w:rsid w:val="003D67F3"/>
    <w:rsid w:val="003F0842"/>
    <w:rsid w:val="003F5263"/>
    <w:rsid w:val="003F53C6"/>
    <w:rsid w:val="00404545"/>
    <w:rsid w:val="00452BA7"/>
    <w:rsid w:val="00455399"/>
    <w:rsid w:val="00455469"/>
    <w:rsid w:val="00463EF5"/>
    <w:rsid w:val="00466C77"/>
    <w:rsid w:val="00490D10"/>
    <w:rsid w:val="00493807"/>
    <w:rsid w:val="004A55E9"/>
    <w:rsid w:val="004A5CBB"/>
    <w:rsid w:val="004C0F49"/>
    <w:rsid w:val="004E2661"/>
    <w:rsid w:val="00530570"/>
    <w:rsid w:val="00557E76"/>
    <w:rsid w:val="005635C9"/>
    <w:rsid w:val="005637C2"/>
    <w:rsid w:val="00586C83"/>
    <w:rsid w:val="005911E0"/>
    <w:rsid w:val="00591ABB"/>
    <w:rsid w:val="005A30FA"/>
    <w:rsid w:val="005B0040"/>
    <w:rsid w:val="005B71BD"/>
    <w:rsid w:val="005F18F3"/>
    <w:rsid w:val="00617EC3"/>
    <w:rsid w:val="0065430A"/>
    <w:rsid w:val="00671364"/>
    <w:rsid w:val="00692EAF"/>
    <w:rsid w:val="006A6AB3"/>
    <w:rsid w:val="006C1E71"/>
    <w:rsid w:val="006C376B"/>
    <w:rsid w:val="006D301F"/>
    <w:rsid w:val="006D69F6"/>
    <w:rsid w:val="00713796"/>
    <w:rsid w:val="00715449"/>
    <w:rsid w:val="007172F9"/>
    <w:rsid w:val="007419DD"/>
    <w:rsid w:val="00744F25"/>
    <w:rsid w:val="00765783"/>
    <w:rsid w:val="007755FC"/>
    <w:rsid w:val="00777173"/>
    <w:rsid w:val="00784622"/>
    <w:rsid w:val="00787BE3"/>
    <w:rsid w:val="007A0BD6"/>
    <w:rsid w:val="007B059D"/>
    <w:rsid w:val="007B7FA4"/>
    <w:rsid w:val="007D1634"/>
    <w:rsid w:val="007D5EE5"/>
    <w:rsid w:val="007D64A4"/>
    <w:rsid w:val="007E12F6"/>
    <w:rsid w:val="007E2178"/>
    <w:rsid w:val="007E5F51"/>
    <w:rsid w:val="00822793"/>
    <w:rsid w:val="0083786F"/>
    <w:rsid w:val="008A16F3"/>
    <w:rsid w:val="008B392E"/>
    <w:rsid w:val="008C5095"/>
    <w:rsid w:val="008C6EF9"/>
    <w:rsid w:val="008D6AAE"/>
    <w:rsid w:val="00917482"/>
    <w:rsid w:val="0092187B"/>
    <w:rsid w:val="00932508"/>
    <w:rsid w:val="00937BE5"/>
    <w:rsid w:val="00953448"/>
    <w:rsid w:val="009569F6"/>
    <w:rsid w:val="00971B83"/>
    <w:rsid w:val="009749E1"/>
    <w:rsid w:val="00975433"/>
    <w:rsid w:val="00982B4C"/>
    <w:rsid w:val="009843BB"/>
    <w:rsid w:val="009B2635"/>
    <w:rsid w:val="009B5E76"/>
    <w:rsid w:val="009C7E10"/>
    <w:rsid w:val="009E2D7A"/>
    <w:rsid w:val="009E500D"/>
    <w:rsid w:val="009F6BD7"/>
    <w:rsid w:val="00A26CE4"/>
    <w:rsid w:val="00A41F84"/>
    <w:rsid w:val="00A6487E"/>
    <w:rsid w:val="00A754FD"/>
    <w:rsid w:val="00A809F8"/>
    <w:rsid w:val="00A80BDC"/>
    <w:rsid w:val="00A840B2"/>
    <w:rsid w:val="00A93E68"/>
    <w:rsid w:val="00A960D5"/>
    <w:rsid w:val="00AA4509"/>
    <w:rsid w:val="00AB0013"/>
    <w:rsid w:val="00AB18F8"/>
    <w:rsid w:val="00AC234C"/>
    <w:rsid w:val="00AE1F91"/>
    <w:rsid w:val="00B04A23"/>
    <w:rsid w:val="00B349A4"/>
    <w:rsid w:val="00B35943"/>
    <w:rsid w:val="00B46A64"/>
    <w:rsid w:val="00B51702"/>
    <w:rsid w:val="00B70FCA"/>
    <w:rsid w:val="00B72F10"/>
    <w:rsid w:val="00B855D1"/>
    <w:rsid w:val="00BB7CAC"/>
    <w:rsid w:val="00BC0EB0"/>
    <w:rsid w:val="00BC4171"/>
    <w:rsid w:val="00BC452D"/>
    <w:rsid w:val="00BD4C9E"/>
    <w:rsid w:val="00BD7983"/>
    <w:rsid w:val="00BE2E09"/>
    <w:rsid w:val="00BE3666"/>
    <w:rsid w:val="00BE42DF"/>
    <w:rsid w:val="00BE7BDD"/>
    <w:rsid w:val="00BF5881"/>
    <w:rsid w:val="00C15FAB"/>
    <w:rsid w:val="00C26D64"/>
    <w:rsid w:val="00C30C16"/>
    <w:rsid w:val="00C330E2"/>
    <w:rsid w:val="00C36390"/>
    <w:rsid w:val="00C42698"/>
    <w:rsid w:val="00C46946"/>
    <w:rsid w:val="00C71305"/>
    <w:rsid w:val="00C7306D"/>
    <w:rsid w:val="00C74F45"/>
    <w:rsid w:val="00C85549"/>
    <w:rsid w:val="00C97FDC"/>
    <w:rsid w:val="00CC122A"/>
    <w:rsid w:val="00CF22E8"/>
    <w:rsid w:val="00CF6B23"/>
    <w:rsid w:val="00D10ABE"/>
    <w:rsid w:val="00D53F28"/>
    <w:rsid w:val="00D72E8F"/>
    <w:rsid w:val="00D81FF4"/>
    <w:rsid w:val="00D821FE"/>
    <w:rsid w:val="00D96BAF"/>
    <w:rsid w:val="00DB1DD2"/>
    <w:rsid w:val="00DB3972"/>
    <w:rsid w:val="00DB7073"/>
    <w:rsid w:val="00DC1EF1"/>
    <w:rsid w:val="00DC2FFA"/>
    <w:rsid w:val="00DC53B0"/>
    <w:rsid w:val="00DC7328"/>
    <w:rsid w:val="00DF5418"/>
    <w:rsid w:val="00E07935"/>
    <w:rsid w:val="00E15C04"/>
    <w:rsid w:val="00E26DDD"/>
    <w:rsid w:val="00E2795F"/>
    <w:rsid w:val="00E31061"/>
    <w:rsid w:val="00E32597"/>
    <w:rsid w:val="00E50284"/>
    <w:rsid w:val="00E52A58"/>
    <w:rsid w:val="00E52AD6"/>
    <w:rsid w:val="00E551F8"/>
    <w:rsid w:val="00E707DE"/>
    <w:rsid w:val="00E70E14"/>
    <w:rsid w:val="00E8284A"/>
    <w:rsid w:val="00E938CC"/>
    <w:rsid w:val="00E95799"/>
    <w:rsid w:val="00E96CD6"/>
    <w:rsid w:val="00EB2ACC"/>
    <w:rsid w:val="00EC40D9"/>
    <w:rsid w:val="00EC7517"/>
    <w:rsid w:val="00EE0143"/>
    <w:rsid w:val="00EE77FA"/>
    <w:rsid w:val="00F42C97"/>
    <w:rsid w:val="00F55BE2"/>
    <w:rsid w:val="00F74F6A"/>
    <w:rsid w:val="00F81907"/>
    <w:rsid w:val="00F9257D"/>
    <w:rsid w:val="00FB78C3"/>
    <w:rsid w:val="00FC05DE"/>
    <w:rsid w:val="00FC4C89"/>
    <w:rsid w:val="00FD46B0"/>
    <w:rsid w:val="00FD5359"/>
    <w:rsid w:val="00FE250E"/>
    <w:rsid w:val="00FE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0B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C49CA"/>
    <w:pPr>
      <w:ind w:leftChars="200" w:left="480"/>
    </w:pPr>
  </w:style>
  <w:style w:type="paragraph" w:styleId="a4">
    <w:name w:val="Balloon Text"/>
    <w:basedOn w:val="a"/>
    <w:link w:val="a5"/>
    <w:uiPriority w:val="99"/>
    <w:semiHidden/>
    <w:rsid w:val="001C49CA"/>
    <w:rPr>
      <w:rFonts w:ascii="Cambria" w:hAnsi="Cambria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sid w:val="001C49CA"/>
    <w:rPr>
      <w:rFonts w:ascii="Cambria" w:eastAsia="新細明體" w:hAnsi="Cambria" w:cs="Times New Roman"/>
      <w:sz w:val="18"/>
      <w:szCs w:val="18"/>
    </w:rPr>
  </w:style>
  <w:style w:type="paragraph" w:styleId="a6">
    <w:name w:val="header"/>
    <w:basedOn w:val="a"/>
    <w:link w:val="a7"/>
    <w:uiPriority w:val="99"/>
    <w:rsid w:val="007771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777173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7771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777173"/>
    <w:rPr>
      <w:rFonts w:cs="Times New Roman"/>
      <w:sz w:val="20"/>
      <w:szCs w:val="20"/>
    </w:rPr>
  </w:style>
  <w:style w:type="table" w:styleId="aa">
    <w:name w:val="Table Grid"/>
    <w:basedOn w:val="a1"/>
    <w:uiPriority w:val="99"/>
    <w:rsid w:val="001E170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C452D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0B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C49CA"/>
    <w:pPr>
      <w:ind w:leftChars="200" w:left="480"/>
    </w:pPr>
  </w:style>
  <w:style w:type="paragraph" w:styleId="a4">
    <w:name w:val="Balloon Text"/>
    <w:basedOn w:val="a"/>
    <w:link w:val="a5"/>
    <w:uiPriority w:val="99"/>
    <w:semiHidden/>
    <w:rsid w:val="001C49CA"/>
    <w:rPr>
      <w:rFonts w:ascii="Cambria" w:hAnsi="Cambria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sid w:val="001C49CA"/>
    <w:rPr>
      <w:rFonts w:ascii="Cambria" w:eastAsia="新細明體" w:hAnsi="Cambria" w:cs="Times New Roman"/>
      <w:sz w:val="18"/>
      <w:szCs w:val="18"/>
    </w:rPr>
  </w:style>
  <w:style w:type="paragraph" w:styleId="a6">
    <w:name w:val="header"/>
    <w:basedOn w:val="a"/>
    <w:link w:val="a7"/>
    <w:uiPriority w:val="99"/>
    <w:rsid w:val="007771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777173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7771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777173"/>
    <w:rPr>
      <w:rFonts w:cs="Times New Roman"/>
      <w:sz w:val="20"/>
      <w:szCs w:val="20"/>
    </w:rPr>
  </w:style>
  <w:style w:type="table" w:styleId="aa">
    <w:name w:val="Table Grid"/>
    <w:basedOn w:val="a1"/>
    <w:uiPriority w:val="99"/>
    <w:rsid w:val="001E170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C452D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673</Words>
  <Characters>104</Characters>
  <Application>Microsoft Office Word</Application>
  <DocSecurity>0</DocSecurity>
  <Lines>1</Lines>
  <Paragraphs>1</Paragraphs>
  <ScaleCrop>false</ScaleCrop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板信商銀108年度儲備核心業務七職等領組(MA)甄試</dc:title>
  <dc:creator>鄭淑華</dc:creator>
  <cp:lastModifiedBy>鄭淑華</cp:lastModifiedBy>
  <cp:revision>8</cp:revision>
  <cp:lastPrinted>2020-04-01T11:33:00Z</cp:lastPrinted>
  <dcterms:created xsi:type="dcterms:W3CDTF">2020-03-31T11:57:00Z</dcterms:created>
  <dcterms:modified xsi:type="dcterms:W3CDTF">2020-04-13T07:47:00Z</dcterms:modified>
</cp:coreProperties>
</file>